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30557" w14:textId="70043B22" w:rsidR="009563EB" w:rsidRPr="0013039E" w:rsidRDefault="0013039E" w:rsidP="0013039E">
      <w:pPr>
        <w:jc w:val="center"/>
        <w:rPr>
          <w:b/>
          <w:bCs/>
          <w:sz w:val="36"/>
          <w:szCs w:val="36"/>
        </w:rPr>
      </w:pPr>
      <w:r w:rsidRPr="0013039E">
        <w:rPr>
          <w:b/>
          <w:bCs/>
          <w:sz w:val="36"/>
          <w:szCs w:val="36"/>
        </w:rPr>
        <w:t>OBEC   KOJČICE</w:t>
      </w:r>
    </w:p>
    <w:p w14:paraId="2B980917" w14:textId="5BF972D6" w:rsidR="0013039E" w:rsidRDefault="0013039E" w:rsidP="0013039E">
      <w:pPr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  <w:r w:rsidRPr="0013039E">
        <w:rPr>
          <w:b/>
          <w:bCs/>
          <w:sz w:val="36"/>
          <w:szCs w:val="36"/>
        </w:rPr>
        <w:t>KOJČICE 67, 394 09 KOJČICE</w:t>
      </w:r>
    </w:p>
    <w:p w14:paraId="1EF5F092" w14:textId="77777777" w:rsidR="0013039E" w:rsidRDefault="0013039E" w:rsidP="0013039E">
      <w:pPr>
        <w:rPr>
          <w:b/>
          <w:bCs/>
          <w:sz w:val="36"/>
          <w:szCs w:val="36"/>
        </w:rPr>
      </w:pPr>
    </w:p>
    <w:p w14:paraId="4295FFDE" w14:textId="0F85BA99" w:rsidR="0013039E" w:rsidRDefault="0013039E" w:rsidP="0013039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Informace o počtu a sídlech volebních okrsků pro volby</w:t>
      </w:r>
    </w:p>
    <w:p w14:paraId="2CF6373B" w14:textId="185435FC" w:rsidR="0013039E" w:rsidRDefault="0013039E" w:rsidP="0013039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 zastupitelstev krajů, které se budou konat ve dnech</w:t>
      </w:r>
    </w:p>
    <w:p w14:paraId="0B369F04" w14:textId="08DD4D96" w:rsidR="0013039E" w:rsidRDefault="0013039E" w:rsidP="0013039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20. a 21. září 2024</w:t>
      </w:r>
    </w:p>
    <w:p w14:paraId="498DD863" w14:textId="77777777" w:rsidR="0013039E" w:rsidRDefault="0013039E" w:rsidP="0013039E">
      <w:pPr>
        <w:jc w:val="center"/>
        <w:rPr>
          <w:b/>
          <w:bCs/>
          <w:sz w:val="36"/>
          <w:szCs w:val="36"/>
        </w:rPr>
      </w:pPr>
    </w:p>
    <w:p w14:paraId="567DC203" w14:textId="77777777" w:rsidR="0013039E" w:rsidRDefault="0013039E" w:rsidP="001303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 souladu s ustanovením </w:t>
      </w:r>
      <w:r w:rsidRPr="0013039E">
        <w:rPr>
          <w:b/>
          <w:bCs/>
          <w:sz w:val="28"/>
          <w:szCs w:val="28"/>
        </w:rPr>
        <w:t>§</w:t>
      </w:r>
      <w:r>
        <w:rPr>
          <w:b/>
          <w:bCs/>
          <w:sz w:val="28"/>
          <w:szCs w:val="28"/>
        </w:rPr>
        <w:t xml:space="preserve">15 odst. 1 písm. f) zákona č. 130/2000 Sb., </w:t>
      </w:r>
    </w:p>
    <w:p w14:paraId="6758893A" w14:textId="77777777" w:rsidR="0013039E" w:rsidRDefault="0013039E" w:rsidP="001303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volbách do zastupitelstev krajů a o změně některých zákonů, ve znění </w:t>
      </w:r>
    </w:p>
    <w:p w14:paraId="4AED0747" w14:textId="06F12703" w:rsidR="0013039E" w:rsidRDefault="0013039E" w:rsidP="00D45AE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pozdějších předpisů, tímto poskytuji každé politické straně, hnutí a koalici, jejichž kandidátní listina byla zaregistrována, informace o počtu a sídlech volebních okrsků v obci Kojčice pro volby do zastupitelstev kraj</w:t>
      </w:r>
      <w:r w:rsidR="00D45AE1">
        <w:rPr>
          <w:b/>
          <w:bCs/>
          <w:sz w:val="28"/>
          <w:szCs w:val="28"/>
        </w:rPr>
        <w:t xml:space="preserve">ů, které se budou konat ve dnech 20. a 21. září 2024. </w:t>
      </w:r>
    </w:p>
    <w:p w14:paraId="154DEFB5" w14:textId="601EF471" w:rsidR="00D45AE1" w:rsidRDefault="00D45AE1" w:rsidP="00D45AE1">
      <w:pPr>
        <w:rPr>
          <w:b/>
          <w:bCs/>
          <w:sz w:val="28"/>
          <w:szCs w:val="28"/>
        </w:rPr>
      </w:pPr>
    </w:p>
    <w:p w14:paraId="3EE01B7A" w14:textId="77777777" w:rsidR="00D45AE1" w:rsidRDefault="00D45AE1" w:rsidP="00D45AE1">
      <w:pPr>
        <w:rPr>
          <w:b/>
          <w:bCs/>
          <w:sz w:val="28"/>
          <w:szCs w:val="28"/>
        </w:rPr>
      </w:pPr>
    </w:p>
    <w:p w14:paraId="08364765" w14:textId="4EA9196F" w:rsidR="00D45AE1" w:rsidRDefault="00D45AE1" w:rsidP="00D45A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Okrsek č. 1 – volební místnost zřízená v budově Obecního úřadu Kojčice,</w:t>
      </w:r>
    </w:p>
    <w:p w14:paraId="1FC74E71" w14:textId="744382B3" w:rsidR="00D45AE1" w:rsidRDefault="00D45AE1" w:rsidP="00D45A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Kojčice 67</w:t>
      </w:r>
    </w:p>
    <w:p w14:paraId="00CBD752" w14:textId="77777777" w:rsidR="00D45AE1" w:rsidRDefault="00D45AE1" w:rsidP="00D45AE1">
      <w:pPr>
        <w:rPr>
          <w:b/>
          <w:bCs/>
          <w:sz w:val="28"/>
          <w:szCs w:val="28"/>
        </w:rPr>
      </w:pPr>
    </w:p>
    <w:p w14:paraId="305750AE" w14:textId="77777777" w:rsidR="00D45AE1" w:rsidRDefault="00D45AE1" w:rsidP="00D45AE1">
      <w:pPr>
        <w:rPr>
          <w:b/>
          <w:bCs/>
          <w:sz w:val="28"/>
          <w:szCs w:val="28"/>
        </w:rPr>
      </w:pPr>
    </w:p>
    <w:p w14:paraId="55939049" w14:textId="77777777" w:rsidR="00D45AE1" w:rsidRDefault="00D45AE1" w:rsidP="00D45AE1">
      <w:pPr>
        <w:rPr>
          <w:b/>
          <w:bCs/>
          <w:sz w:val="28"/>
          <w:szCs w:val="28"/>
        </w:rPr>
      </w:pPr>
    </w:p>
    <w:p w14:paraId="0B840D08" w14:textId="77777777" w:rsidR="00D45AE1" w:rsidRDefault="00D45AE1" w:rsidP="00D45AE1">
      <w:pPr>
        <w:rPr>
          <w:b/>
          <w:bCs/>
          <w:sz w:val="28"/>
          <w:szCs w:val="28"/>
        </w:rPr>
      </w:pPr>
    </w:p>
    <w:p w14:paraId="3B84B969" w14:textId="129E97AE" w:rsidR="00D45AE1" w:rsidRDefault="00D45AE1" w:rsidP="00D45A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 Kojčicích </w:t>
      </w:r>
      <w:proofErr w:type="gramStart"/>
      <w:r>
        <w:rPr>
          <w:b/>
          <w:bCs/>
          <w:sz w:val="28"/>
          <w:szCs w:val="28"/>
        </w:rPr>
        <w:t>dne :</w:t>
      </w:r>
      <w:proofErr w:type="gramEnd"/>
      <w:r>
        <w:rPr>
          <w:b/>
          <w:bCs/>
          <w:sz w:val="28"/>
          <w:szCs w:val="28"/>
        </w:rPr>
        <w:t xml:space="preserve"> 5. 8. 2024                                                     Ing. Alena Korandová</w:t>
      </w:r>
    </w:p>
    <w:p w14:paraId="17BD41CF" w14:textId="0F8F6F6F" w:rsidR="00D45AE1" w:rsidRDefault="00D45AE1" w:rsidP="00D45A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starostka</w:t>
      </w:r>
    </w:p>
    <w:p w14:paraId="3BC9403E" w14:textId="676A7296" w:rsidR="00D45AE1" w:rsidRDefault="00D45AE1" w:rsidP="00D45A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Vyvěšeno </w:t>
      </w:r>
      <w:proofErr w:type="gramStart"/>
      <w:r>
        <w:rPr>
          <w:b/>
          <w:bCs/>
          <w:sz w:val="28"/>
          <w:szCs w:val="28"/>
        </w:rPr>
        <w:t>dne :</w:t>
      </w:r>
      <w:proofErr w:type="gramEnd"/>
      <w:r>
        <w:rPr>
          <w:b/>
          <w:bCs/>
          <w:sz w:val="28"/>
          <w:szCs w:val="28"/>
        </w:rPr>
        <w:t xml:space="preserve"> 5. 8. 2024</w:t>
      </w:r>
    </w:p>
    <w:p w14:paraId="115A588C" w14:textId="568F331F" w:rsidR="00D45AE1" w:rsidRDefault="00D45AE1" w:rsidP="00D45A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Sejmuto </w:t>
      </w:r>
      <w:proofErr w:type="gramStart"/>
      <w:r>
        <w:rPr>
          <w:b/>
          <w:bCs/>
          <w:sz w:val="28"/>
          <w:szCs w:val="28"/>
        </w:rPr>
        <w:t>dne :</w:t>
      </w:r>
      <w:proofErr w:type="gramEnd"/>
    </w:p>
    <w:p w14:paraId="5303ECD8" w14:textId="77777777" w:rsidR="00D45AE1" w:rsidRDefault="00D45AE1" w:rsidP="00D45AE1">
      <w:pPr>
        <w:rPr>
          <w:b/>
          <w:bCs/>
          <w:sz w:val="28"/>
          <w:szCs w:val="28"/>
        </w:rPr>
      </w:pPr>
    </w:p>
    <w:p w14:paraId="24F208AC" w14:textId="77777777" w:rsidR="00D45AE1" w:rsidRPr="00D45AE1" w:rsidRDefault="00D45AE1" w:rsidP="00D45AE1">
      <w:pPr>
        <w:rPr>
          <w:rFonts w:ascii="Arial" w:hAnsi="Arial" w:cs="Arial"/>
          <w:b/>
          <w:bCs/>
        </w:rPr>
      </w:pPr>
    </w:p>
    <w:sectPr w:rsidR="00D45AE1" w:rsidRPr="00D45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9E"/>
    <w:rsid w:val="0013039E"/>
    <w:rsid w:val="009563EB"/>
    <w:rsid w:val="00B72B8E"/>
    <w:rsid w:val="00D45AE1"/>
    <w:rsid w:val="00E7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E476"/>
  <w15:chartTrackingRefBased/>
  <w15:docId w15:val="{94C301A7-B88C-4E43-B1EE-D7739699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Korandová</dc:creator>
  <cp:keywords/>
  <dc:description/>
  <cp:lastModifiedBy>Alena Korandová</cp:lastModifiedBy>
  <cp:revision>1</cp:revision>
  <dcterms:created xsi:type="dcterms:W3CDTF">2024-08-05T20:11:00Z</dcterms:created>
  <dcterms:modified xsi:type="dcterms:W3CDTF">2024-08-05T20:30:00Z</dcterms:modified>
</cp:coreProperties>
</file>